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747028F0" w:rsidP="65FD3035" w:rsidRDefault="00E405D5" w14:paraId="42CF3955" w14:textId="0D044252">
      <w:pPr>
        <w:pStyle w:val="Titre2"/>
        <w:spacing w:line="259" w:lineRule="auto"/>
      </w:pPr>
      <w:r w:rsidR="00E405D5">
        <w:rPr/>
        <w:t>Juges</w:t>
      </w:r>
      <w:r w:rsidR="003A4918">
        <w:rPr/>
        <w:t> : faites votre QCM !</w:t>
      </w:r>
    </w:p>
    <w:p w:rsidR="4F0DFC37" w:rsidP="21235E01" w:rsidRDefault="00D617E7" w14:paraId="22695109" w14:textId="4AAECBF2">
      <w:pPr>
        <w:pStyle w:val="Normal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</w:pPr>
      <w:r w:rsidRPr="21235E01" w:rsidR="5A6B7F79">
        <w:rPr>
          <w:b w:val="1"/>
          <w:bCs w:val="1"/>
          <w:i w:val="1"/>
          <w:iCs w:val="1"/>
          <w:color w:val="C0504D" w:themeColor="accent2" w:themeTint="FF" w:themeShade="FF"/>
        </w:rPr>
        <w:t>Pour les juges qui n’auraient pas officié sur la saison 2022-2023</w:t>
      </w:r>
    </w:p>
    <w:p w:rsidR="4F0DFC37" w:rsidP="21235E01" w:rsidRDefault="00D617E7" w14:paraId="260796B5" w14:textId="6461E88E">
      <w:pPr>
        <w:pStyle w:val="Normal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</w:pPr>
      <w:r w:rsidR="1995279D">
        <w:rPr/>
        <w:t>U</w:t>
      </w:r>
      <w:r w:rsidR="5A6B7F79">
        <w:rPr/>
        <w:t>n QCM est obligatoire, c</w:t>
      </w:r>
      <w:r w:rsidRPr="21235E01" w:rsidR="5A6B7F7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  <w:t xml:space="preserve">’est à dire une auto-évaluation en ligne, leur permettant de se replonger dans la brochure et le jugement : </w:t>
      </w:r>
      <w:r w:rsidRPr="21235E01" w:rsidR="5A6B7F7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  <w:t>25 questions (GAF ou GAM).</w:t>
      </w:r>
    </w:p>
    <w:p w:rsidR="4F0DFC37" w:rsidP="21235E01" w:rsidRDefault="00D617E7" w14:paraId="36E3C2E1" w14:textId="26EB7243">
      <w:pPr>
        <w:spacing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</w:pPr>
      <w:r w:rsidRPr="21235E01" w:rsidR="5A6B7F7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  <w:t>Les juges concernés ont jusqu’au 20 décembre pour le réaliser.</w:t>
      </w:r>
    </w:p>
    <w:p w:rsidR="4F0DFC37" w:rsidP="21235E01" w:rsidRDefault="00D617E7" w14:paraId="2F61F3ED" w14:textId="344EA263">
      <w:pPr>
        <w:spacing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</w:pPr>
      <w:r w:rsidRPr="21235E01" w:rsidR="5A6B7F7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  <w:t>Attention : en cas de résultat inférieur à 19/25, le juge devra se présenter à un recyclage en présentiel (voir avec votre département pour la date).</w:t>
      </w:r>
    </w:p>
    <w:p w:rsidR="4F0DFC37" w:rsidP="21235E01" w:rsidRDefault="00D617E7" w14:paraId="28BB4F0E" w14:textId="7FBF3C03">
      <w:pPr>
        <w:pStyle w:val="Normal"/>
        <w:spacing w:line="259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"/>
        </w:rPr>
      </w:pPr>
    </w:p>
    <w:p w:rsidR="4F0DFC37" w:rsidP="21235E01" w:rsidRDefault="00D617E7" w14:paraId="28A4CC93" w14:textId="0856923D">
      <w:pPr>
        <w:pStyle w:val="Normal"/>
      </w:pPr>
      <w:r w:rsidRPr="21235E01" w:rsidR="57BDB7AD">
        <w:rPr>
          <w:b w:val="1"/>
          <w:bCs w:val="1"/>
          <w:i w:val="1"/>
          <w:iCs w:val="1"/>
          <w:color w:val="C0504D" w:themeColor="accent2" w:themeTint="FF" w:themeShade="FF"/>
        </w:rPr>
        <w:t>Pour TOUS LES JUGES</w:t>
      </w:r>
      <w:r w:rsidR="57BDB7AD">
        <w:rPr/>
        <w:t xml:space="preserve"> , y compris celles et ceux ayant réalisé le QCM de 25 questions.</w:t>
      </w:r>
    </w:p>
    <w:p w:rsidR="4F0DFC37" w:rsidP="21235E01" w:rsidRDefault="00D617E7" w14:paraId="6F19390B" w14:textId="214EF320">
      <w:pPr>
        <w:pStyle w:val="Normal"/>
      </w:pPr>
      <w:r w:rsidR="00D617E7">
        <w:rPr/>
        <w:t>Afin</w:t>
      </w:r>
      <w:r w:rsidR="00357697">
        <w:rPr/>
        <w:t xml:space="preserve"> de maintenir à jour la base de nos officiels (juges), un QCM très court est rendu obligatoire </w:t>
      </w:r>
      <w:r w:rsidR="539D50C9">
        <w:rPr/>
        <w:t xml:space="preserve">pour </w:t>
      </w:r>
      <w:r w:rsidR="539D50C9">
        <w:rPr/>
        <w:t xml:space="preserve"> afin de </w:t>
      </w:r>
      <w:r w:rsidR="00357697">
        <w:rPr/>
        <w:t xml:space="preserve">pouvoir </w:t>
      </w:r>
      <w:r w:rsidR="2600387A">
        <w:rPr/>
        <w:t>offici</w:t>
      </w:r>
      <w:r w:rsidR="00357697">
        <w:rPr/>
        <w:t>er sur les compétitions de la saison 2023-2024.</w:t>
      </w:r>
      <w:r w:rsidR="464FA03F">
        <w:rPr/>
        <w:t xml:space="preserve"> Il n’y a pas de date </w:t>
      </w:r>
      <w:r w:rsidR="041349D7">
        <w:rPr/>
        <w:t>butoir</w:t>
      </w:r>
      <w:r w:rsidR="25CA26F5">
        <w:rPr/>
        <w:t>,</w:t>
      </w:r>
      <w:r w:rsidR="464FA03F">
        <w:rPr/>
        <w:t xml:space="preserve"> il </w:t>
      </w:r>
      <w:r w:rsidR="7B737B7F">
        <w:rPr/>
        <w:t>est</w:t>
      </w:r>
      <w:r w:rsidR="464FA03F">
        <w:rPr/>
        <w:t xml:space="preserve"> </w:t>
      </w:r>
      <w:r w:rsidR="28E23D66">
        <w:rPr/>
        <w:t xml:space="preserve">à </w:t>
      </w:r>
      <w:r w:rsidR="464FA03F">
        <w:rPr/>
        <w:t>réalis</w:t>
      </w:r>
      <w:r w:rsidR="0269224A">
        <w:rPr/>
        <w:t>er</w:t>
      </w:r>
      <w:r w:rsidR="464FA03F">
        <w:rPr/>
        <w:t xml:space="preserve"> </w:t>
      </w:r>
      <w:r w:rsidR="1534FCE8">
        <w:rPr/>
        <w:t xml:space="preserve">au plus tard </w:t>
      </w:r>
      <w:r w:rsidR="6AA0F21E">
        <w:rPr/>
        <w:t xml:space="preserve">8 </w:t>
      </w:r>
      <w:r w:rsidR="59349757">
        <w:rPr/>
        <w:t xml:space="preserve">jours </w:t>
      </w:r>
      <w:r w:rsidR="1F724766">
        <w:rPr/>
        <w:t xml:space="preserve">avant </w:t>
      </w:r>
      <w:r w:rsidR="6097861F">
        <w:rPr/>
        <w:t>votre premier</w:t>
      </w:r>
      <w:r w:rsidR="1F724766">
        <w:rPr/>
        <w:t xml:space="preserve"> jugement.</w:t>
      </w:r>
    </w:p>
    <w:p w:rsidR="00357697" w:rsidP="004C4A99" w:rsidRDefault="00357697" w14:paraId="3181B764" w14:textId="77777777"/>
    <w:p w:rsidR="00357697" w:rsidP="004C4A99" w:rsidRDefault="00357697" w14:paraId="3E21DBBF" w14:textId="2DC7F1A3">
      <w:r>
        <w:t>Vous pourrez le retrouver sur votre espace personnel</w:t>
      </w:r>
      <w:r w:rsidR="006D3D76">
        <w:t xml:space="preserve"> sur </w:t>
      </w:r>
      <w:hyperlink w:history="1" r:id="rId7">
        <w:r w:rsidRPr="00B57646" w:rsidR="006D3D76">
          <w:rPr>
            <w:rStyle w:val="Lienhypertexte"/>
          </w:rPr>
          <w:t>clubs.ufolepgym.com</w:t>
        </w:r>
      </w:hyperlink>
    </w:p>
    <w:p w:rsidR="006D3D76" w:rsidP="004C4A99" w:rsidRDefault="006D3D76" w14:paraId="5762821C" w14:textId="77777777"/>
    <w:p w:rsidR="006D3D76" w:rsidP="004C4A99" w:rsidRDefault="006D3D76" w14:paraId="4CA92F24" w14:textId="6C139F49">
      <w:r w:rsidR="006D3D76">
        <w:rPr/>
        <w:t>Pour vous connecter, utilisez votre numéro de licence</w:t>
      </w:r>
      <w:r w:rsidR="77770CD5">
        <w:rPr/>
        <w:t xml:space="preserve"> (012-12345678 ou 012_12345678) et laisser vide le mot de passe</w:t>
      </w:r>
      <w:r w:rsidR="006D3D76">
        <w:rPr/>
        <w:t>.</w:t>
      </w:r>
    </w:p>
    <w:p w:rsidR="006D3D76" w:rsidP="004C4A99" w:rsidRDefault="006D3D76" w14:paraId="6D8FE27D" w14:textId="1E0800A4">
      <w:r w:rsidR="006D3D76">
        <w:rPr/>
        <w:t xml:space="preserve">En cas de besoin, n’hésitez pas à </w:t>
      </w:r>
      <w:r w:rsidR="00B57646">
        <w:rPr/>
        <w:t>cliquer sur « </w:t>
      </w:r>
      <w:hyperlink r:id="R9b63429dbce6452e">
        <w:r w:rsidRPr="6E5D3516" w:rsidR="00B57646">
          <w:rPr>
            <w:rStyle w:val="Lienhypertexte"/>
          </w:rPr>
          <w:t>mot de passe oublié </w:t>
        </w:r>
      </w:hyperlink>
      <w:r w:rsidR="00B57646">
        <w:rPr/>
        <w:t xml:space="preserve">» ou à </w:t>
      </w:r>
      <w:hyperlink r:id="Rca040e16073a418f">
        <w:r w:rsidRPr="6E5D3516" w:rsidR="00B57646">
          <w:rPr>
            <w:rStyle w:val="Lienhypertexte"/>
          </w:rPr>
          <w:t>contacter le responsable.</w:t>
        </w:r>
      </w:hyperlink>
    </w:p>
    <w:p w:rsidR="443AB751" w:rsidP="6E5D3516" w:rsidRDefault="443AB751" w14:paraId="242D91F9" w14:textId="6AF24FCC">
      <w:pPr>
        <w:pStyle w:val="Titre2"/>
        <w:keepNext w:val="1"/>
        <w:keepLines w:val="1"/>
        <w:rPr>
          <w:noProof w:val="0"/>
          <w:lang w:val="fr"/>
        </w:rPr>
      </w:pPr>
      <w:r w:rsidRPr="6E5D3516" w:rsidR="443AB751">
        <w:rPr>
          <w:noProof w:val="0"/>
          <w:lang w:val="fr"/>
        </w:rPr>
        <w:t>GAM – formation nationale BF2 N3-N2-N1</w:t>
      </w:r>
    </w:p>
    <w:p w:rsidR="443AB751" w:rsidP="6E5D3516" w:rsidRDefault="443AB751" w14:paraId="54F99982" w14:textId="138001BD">
      <w:pPr>
        <w:pStyle w:val="Normal"/>
        <w:keepNext w:val="1"/>
        <w:keepLines w:val="1"/>
        <w:rPr>
          <w:noProof w:val="0"/>
          <w:lang w:val="fr"/>
        </w:rPr>
      </w:pPr>
      <w:r w:rsidRPr="6E5D3516" w:rsidR="443AB751">
        <w:rPr>
          <w:noProof w:val="0"/>
          <w:lang w:val="fr"/>
        </w:rPr>
        <w:t>Comme l’an dernier, une formation en visio est proposée par la CNS pour celles et ceux cherchant à obtenir le BF2 N3, N2 ou N1.</w:t>
      </w:r>
    </w:p>
    <w:p w:rsidR="443AB751" w:rsidP="6E5D3516" w:rsidRDefault="443AB751" w14:paraId="19F25509" w14:textId="1A9EC1DD">
      <w:pPr>
        <w:pStyle w:val="Normal"/>
        <w:keepNext w:val="1"/>
        <w:keepLines w:val="1"/>
        <w:rPr>
          <w:noProof w:val="0"/>
          <w:lang w:val="fr"/>
        </w:rPr>
      </w:pPr>
      <w:r w:rsidRPr="6E5D3516" w:rsidR="443AB751">
        <w:rPr>
          <w:noProof w:val="0"/>
          <w:lang w:val="fr"/>
        </w:rPr>
        <w:t>Pour ceux ayant déjà le BF2 N3, il est conseillé de suivre la formation des 14-15 octobre en guise de révisions.</w:t>
      </w:r>
    </w:p>
    <w:p w:rsidR="443AB751" w:rsidRDefault="443AB751" w14:paraId="28F26E0F" w14:textId="2E28E369"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BF2 N3</w:t>
      </w:r>
      <w:r>
        <w:tab/>
      </w:r>
      <w:r>
        <w:tab/>
      </w:r>
      <w:r>
        <w:tab/>
      </w:r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Samedi 14 octobre 14h30-18h30</w:t>
      </w:r>
    </w:p>
    <w:p w:rsidR="443AB751" w:rsidP="6E5D3516" w:rsidRDefault="443AB751" w14:paraId="49CE3363" w14:textId="316B2B8D">
      <w:pPr>
        <w:ind w:left="1440" w:firstLine="720"/>
      </w:pPr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Dimanche 15 octobre 9h30-12h</w:t>
      </w:r>
    </w:p>
    <w:p w:rsidR="443AB751" w:rsidRDefault="443AB751" w14:paraId="01F14E72" w14:textId="7FE52929"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BF2 N2-N1</w:t>
      </w:r>
      <w:r>
        <w:tab/>
      </w:r>
      <w:r>
        <w:tab/>
      </w:r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Samedi 25 novembre 13h30-17h30</w:t>
      </w:r>
    </w:p>
    <w:p w:rsidR="443AB751" w:rsidP="6E5D3516" w:rsidRDefault="443AB751" w14:paraId="681C71C1" w14:textId="39775C38">
      <w:pPr>
        <w:ind w:left="1440" w:firstLine="720"/>
      </w:pPr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Dimanche 26 novembre 9h30-12h</w:t>
      </w:r>
    </w:p>
    <w:p w:rsidR="443AB751" w:rsidP="6E5D3516" w:rsidRDefault="443AB751" w14:paraId="607F9DEB" w14:textId="26326F0C">
      <w:pPr>
        <w:pStyle w:val="Normal"/>
        <w:ind w:left="1440" w:firstLine="720"/>
        <w:rPr>
          <w:rFonts w:ascii="Calibri" w:hAnsi="Calibri" w:eastAsia="Calibri" w:cs="Calibri"/>
          <w:noProof w:val="0"/>
          <w:sz w:val="22"/>
          <w:szCs w:val="22"/>
          <w:lang w:val="fr"/>
        </w:rPr>
      </w:pPr>
      <w:r w:rsidRPr="6E5D3516" w:rsidR="443AB751">
        <w:rPr>
          <w:rFonts w:ascii="Calibri" w:hAnsi="Calibri" w:eastAsia="Calibri" w:cs="Calibri"/>
          <w:noProof w:val="0"/>
          <w:sz w:val="22"/>
          <w:szCs w:val="22"/>
          <w:lang w:val="fr"/>
        </w:rPr>
        <w:t>Mardi 28 novembre 20h-22h30</w:t>
      </w:r>
    </w:p>
    <w:tbl>
      <w:tblPr>
        <w:tblStyle w:val="Grilledutableau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7830"/>
      </w:tblGrid>
      <w:tr w:rsidR="6E5D3516" w:rsidTr="6E5D3516" w14:paraId="2888D44F">
        <w:trPr>
          <w:trHeight w:val="300"/>
        </w:trPr>
        <w:tc>
          <w:tcPr>
            <w:tcW w:w="7830" w:type="dxa"/>
            <w:tcMar/>
          </w:tcPr>
          <w:p w:rsidR="238D29EA" w:rsidP="6E5D3516" w:rsidRDefault="238D29EA" w14:paraId="1E1D7ADF" w14:textId="50F710DE">
            <w:pPr>
              <w:pStyle w:val="Titre1"/>
              <w:keepNext w:val="1"/>
              <w:keepLines w:val="1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32"/>
                <w:szCs w:val="32"/>
                <w:lang w:val="fr"/>
              </w:rPr>
            </w:pPr>
            <w:r w:rsidRPr="6E5D3516" w:rsidR="238D29EA">
              <w:rPr>
                <w:noProof w:val="0"/>
                <w:lang w:val="fr"/>
              </w:rPr>
              <w:t>Inscriptions</w:t>
            </w:r>
          </w:p>
          <w:p w:rsidR="238D29EA" w:rsidP="6E5D3516" w:rsidRDefault="238D29EA" w14:paraId="5FC5121C" w14:textId="1318D2E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6E5D3516" w:rsidR="238D29EA">
              <w:rPr>
                <w:noProof w:val="0"/>
                <w:lang w:val="fr"/>
              </w:rPr>
              <w:t>Pour vous inscrire et valider les dates, voici le formulaire</w:t>
            </w:r>
          </w:p>
          <w:p w:rsidR="238D29EA" w:rsidP="6E5D3516" w:rsidRDefault="238D29EA" w14:paraId="3B313F06" w14:textId="6FAB5023">
            <w:pPr>
              <w:pStyle w:val="Normal"/>
            </w:pPr>
            <w:hyperlink r:id="R5fc64fc209774383">
              <w:r w:rsidRPr="6E5D3516" w:rsidR="238D29EA">
                <w:rPr>
                  <w:rStyle w:val="Lienhypertexte"/>
                </w:rPr>
                <w:t>https://forms.office.com/e/7zhDs8LXhH</w:t>
              </w:r>
            </w:hyperlink>
          </w:p>
          <w:p w:rsidR="6E5D3516" w:rsidP="6E5D3516" w:rsidRDefault="6E5D3516" w14:paraId="6DC29043" w14:textId="1D1C2D2C">
            <w:pPr>
              <w:pStyle w:val="Normal"/>
            </w:pPr>
          </w:p>
        </w:tc>
      </w:tr>
    </w:tbl>
    <w:p w:rsidR="7315CA14" w:rsidP="21235E01" w:rsidRDefault="7315CA14" w14:paraId="444A73B5" w14:textId="7C92CA45">
      <w:pPr>
        <w:pStyle w:val="Titre2"/>
        <w:bidi w:val="0"/>
        <w:spacing w:before="200" w:beforeAutospacing="off" w:after="80" w:afterAutospacing="off" w:line="259" w:lineRule="auto"/>
        <w:ind w:left="0" w:right="0"/>
        <w:jc w:val="left"/>
      </w:pPr>
      <w:r w:rsidR="7315CA14">
        <w:rPr/>
        <w:t>Stage T – regroupement CNS/régions/départements</w:t>
      </w:r>
    </w:p>
    <w:p w:rsidR="7315CA14" w:rsidP="21235E01" w:rsidRDefault="7315CA14" w14:paraId="1E3E1FB5" w14:textId="106134E0">
      <w:pPr>
        <w:pStyle w:val="Normal"/>
      </w:pPr>
      <w:r w:rsidR="7315CA14">
        <w:rPr/>
        <w:t xml:space="preserve">Le compte-rendu du stage T est en ligne sur notre site </w:t>
      </w:r>
      <w:hyperlink r:id="Ra295af4254744b32">
        <w:r w:rsidRPr="21235E01" w:rsidR="7315CA14">
          <w:rPr>
            <w:rStyle w:val="Lienhypertexte"/>
          </w:rPr>
          <w:t>www.ufolepgym.com</w:t>
        </w:r>
      </w:hyperlink>
    </w:p>
    <w:p w:rsidR="7315CA14" w:rsidP="21235E01" w:rsidRDefault="7315CA14" w14:paraId="703E105F" w14:textId="69DD86B9">
      <w:pPr>
        <w:pStyle w:val="Normal"/>
      </w:pPr>
      <w:r w:rsidR="7315CA14">
        <w:rPr/>
        <w:t>Pour rappel, une visio ouverte à toutes et tous aura lieu le lundi 9 octobre pour vous présenter ce compte-rendu.</w:t>
      </w:r>
    </w:p>
    <w:tbl>
      <w:tblPr>
        <w:tblStyle w:val="Grilledutableau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8025"/>
      </w:tblGrid>
      <w:tr w:rsidR="6E5D3516" w:rsidTr="6E5D3516" w14:paraId="06FEA068">
        <w:trPr>
          <w:trHeight w:val="300"/>
        </w:trPr>
        <w:tc>
          <w:tcPr>
            <w:tcW w:w="8025" w:type="dxa"/>
            <w:tcMar/>
          </w:tcPr>
          <w:p w:rsidR="28F99524" w:rsidP="6E5D3516" w:rsidRDefault="28F99524" w14:paraId="2FF04C33" w14:textId="50F710DE">
            <w:pPr>
              <w:pStyle w:val="Titre1"/>
              <w:keepNext w:val="1"/>
              <w:keepLines w:val="1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32"/>
                <w:szCs w:val="32"/>
                <w:lang w:val="fr"/>
              </w:rPr>
            </w:pPr>
            <w:r w:rsidRPr="6E5D3516" w:rsidR="28F99524">
              <w:rPr>
                <w:noProof w:val="0"/>
                <w:lang w:val="fr"/>
              </w:rPr>
              <w:t>Inscriptions</w:t>
            </w:r>
          </w:p>
          <w:p w:rsidR="28F99524" w:rsidP="6E5D3516" w:rsidRDefault="28F99524" w14:paraId="37A16157" w14:textId="72A205B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6E5D3516" w:rsidR="28F99524">
              <w:rPr>
                <w:noProof w:val="0"/>
                <w:lang w:val="fr"/>
              </w:rPr>
              <w:t>Pour participer à la visio, inscrivez-vous avec ce lien</w:t>
            </w:r>
          </w:p>
          <w:p w:rsidR="1FDCC923" w:rsidP="6E5D3516" w:rsidRDefault="1FDCC923" w14:paraId="0FCB562B" w14:textId="4A17D83B">
            <w:pPr>
              <w:pStyle w:val="Normal"/>
            </w:pPr>
            <w:hyperlink r:id="R90f45ba3d4a841ad">
              <w:r w:rsidRPr="6E5D3516" w:rsidR="1FDCC923">
                <w:rPr>
                  <w:rStyle w:val="Lienhypertexte"/>
                </w:rPr>
                <w:t>https://forms.office.com/e/RVrJJcHhs3</w:t>
              </w:r>
            </w:hyperlink>
          </w:p>
          <w:p w:rsidR="6E5D3516" w:rsidP="6E5D3516" w:rsidRDefault="6E5D3516" w14:paraId="05C6A026" w14:textId="585D2F30">
            <w:pPr>
              <w:pStyle w:val="Normal"/>
            </w:pPr>
          </w:p>
        </w:tc>
      </w:tr>
    </w:tbl>
    <w:p w:rsidR="21235E01" w:rsidP="6E5D3516" w:rsidRDefault="21235E01" w14:paraId="687B470C" w14:textId="05EE75C1">
      <w:pPr>
        <w:pStyle w:val="Normal"/>
      </w:pPr>
    </w:p>
    <w:p w:rsidR="21235E01" w:rsidP="6E5D3516" w:rsidRDefault="21235E01" w14:paraId="4CCB475A" w14:textId="6B928905">
      <w:pPr>
        <w:pStyle w:val="Normal"/>
      </w:pPr>
    </w:p>
    <w:p w:rsidR="21235E01" w:rsidP="6E5D3516" w:rsidRDefault="21235E01" w14:paraId="2F46EFC3" w14:textId="69A4009A">
      <w:pPr>
        <w:pStyle w:val="Normal"/>
      </w:pPr>
    </w:p>
    <w:p w:rsidR="21235E01" w:rsidP="6E5D3516" w:rsidRDefault="21235E01" w14:paraId="013FD6DB" w14:textId="7913D83E">
      <w:pPr>
        <w:pStyle w:val="Titre2"/>
      </w:pPr>
      <w:r w:rsidR="353456B0">
        <w:rPr/>
        <w:t>Montées descentes</w:t>
      </w:r>
    </w:p>
    <w:p w:rsidR="21235E01" w:rsidRDefault="21235E01" w14:paraId="301F03A4" w14:textId="54CDF1C0">
      <w:r w:rsidR="353456B0">
        <w:rPr/>
        <w:t>Le règlement des montées a été présenté lors du stage T de juillet.</w:t>
      </w:r>
    </w:p>
    <w:p w:rsidR="21235E01" w:rsidRDefault="21235E01" w14:paraId="37A807D5" w14:textId="5EB84DDA">
      <w:r w:rsidR="353456B0">
        <w:rPr/>
        <w:t xml:space="preserve">Vous pouvez le retrouver </w:t>
      </w:r>
      <w:hyperlink r:id="Rc040a12d03ba4e89">
        <w:r w:rsidRPr="6E5D3516" w:rsidR="353456B0">
          <w:rPr>
            <w:rStyle w:val="Lienhypertexte"/>
          </w:rPr>
          <w:t>en cliquant sur ce document.</w:t>
        </w:r>
      </w:hyperlink>
    </w:p>
    <w:p w:rsidR="21235E01" w:rsidRDefault="21235E01" w14:paraId="7D9156FA" w14:textId="12BE4421">
      <w:r w:rsidR="353456B0">
        <w:rPr/>
        <w:t xml:space="preserve">Vous trouverez également la liste des clubs concernés par des </w:t>
      </w:r>
      <w:hyperlink r:id="R46d82ce2f3264371">
        <w:r w:rsidRPr="6E5D3516" w:rsidR="353456B0">
          <w:rPr>
            <w:rStyle w:val="Lienhypertexte"/>
          </w:rPr>
          <w:t>montées obligatoires sur ce document.</w:t>
        </w:r>
      </w:hyperlink>
    </w:p>
    <w:p w:rsidR="21235E01" w:rsidRDefault="21235E01" w14:paraId="0EB018DF" w14:textId="5211B32F">
      <w:r w:rsidR="353456B0">
        <w:rPr/>
        <w:t xml:space="preserve">Si vous avez besoin, vous pouvez adresser une demande de dérogation à la CNS en </w:t>
      </w:r>
      <w:hyperlink r:id="R1f9cbed8d14c4ff4">
        <w:r w:rsidRPr="6E5D3516" w:rsidR="353456B0">
          <w:rPr>
            <w:rStyle w:val="Lienhypertexte"/>
          </w:rPr>
          <w:t>remplissant le formulaire</w:t>
        </w:r>
      </w:hyperlink>
      <w:r w:rsidR="353456B0">
        <w:rPr/>
        <w:t xml:space="preserve"> </w:t>
      </w:r>
    </w:p>
    <w:p w:rsidR="21235E01" w:rsidP="6E5D3516" w:rsidRDefault="21235E01" w14:paraId="405A6284" w14:textId="3CF23BF3">
      <w:pPr>
        <w:pStyle w:val="Titre2"/>
        <w:keepNext w:val="1"/>
        <w:keepLines w:val="1"/>
        <w:rPr>
          <w:noProof w:val="0"/>
          <w:lang w:val="fr"/>
        </w:rPr>
      </w:pPr>
      <w:r w:rsidRPr="6E5D3516" w:rsidR="353456B0">
        <w:rPr>
          <w:noProof w:val="0"/>
          <w:lang w:val="fr"/>
        </w:rPr>
        <w:t>Calendrier des réunions</w:t>
      </w:r>
    </w:p>
    <w:p w:rsidR="21235E01" w:rsidP="6E5D3516" w:rsidRDefault="21235E01" w14:paraId="51220855" w14:textId="7EAFA021">
      <w:p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fr"/>
        </w:rPr>
      </w:pPr>
      <w:r w:rsidRPr="6E5D3516" w:rsidR="353456B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fr"/>
        </w:rPr>
        <w:t>La CNS se réunit en visio chaque premier lundi du mois.</w:t>
      </w:r>
    </w:p>
    <w:tbl>
      <w:tblPr>
        <w:tblStyle w:val="TableauNormal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3105"/>
        <w:gridCol w:w="2970"/>
        <w:gridCol w:w="4710"/>
      </w:tblGrid>
      <w:tr w:rsidR="6E5D3516" w:rsidTr="6E5D3516" w14:paraId="40C8FAB1">
        <w:trPr>
          <w:trHeight w:val="360"/>
        </w:trPr>
        <w:tc>
          <w:tcPr>
            <w:tcW w:w="3105" w:type="dxa"/>
            <w:tcBorders>
              <w:top w:val="single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D14C6D6" w14:textId="51515DD7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date</w:t>
            </w: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 </w:t>
            </w:r>
          </w:p>
        </w:tc>
        <w:tc>
          <w:tcPr>
            <w:tcW w:w="2970" w:type="dxa"/>
            <w:tcBorders>
              <w:top w:val="single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E7BEE13" w14:textId="1919F58F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sujet</w:t>
            </w: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 </w:t>
            </w:r>
          </w:p>
        </w:tc>
        <w:tc>
          <w:tcPr>
            <w:tcW w:w="4710" w:type="dxa"/>
            <w:tcBorders>
              <w:top w:val="single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61CE133F" w14:textId="537F554D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public</w:t>
            </w: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 </w:t>
            </w:r>
          </w:p>
        </w:tc>
      </w:tr>
      <w:tr w:rsidR="6E5D3516" w:rsidTr="6E5D3516" w14:paraId="43A1E77A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2FCBFAD0" w14:textId="67583C29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 Samedi 30 septembre</w:t>
            </w:r>
          </w:p>
          <w:p w:rsidR="6E5D3516" w:rsidP="6E5D3516" w:rsidRDefault="6E5D3516" w14:paraId="68FF40EE" w14:textId="4D677C56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10h00 – 12h00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0173BB1" w14:textId="1D49855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 xml:space="preserve">Visio de calage l’examen juges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2BDAD291" w14:textId="110C1774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 Responsables juges convoqués</w:t>
            </w:r>
          </w:p>
        </w:tc>
      </w:tr>
      <w:tr w:rsidR="6E5D3516" w:rsidTr="6E5D3516" w14:paraId="6A098560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4AB67AFC" w14:textId="150AEA5D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Lundi 9 octobre</w:t>
            </w:r>
          </w:p>
          <w:p w:rsidR="6E5D3516" w:rsidP="6E5D3516" w:rsidRDefault="6E5D3516" w14:paraId="0786F998" w14:textId="023BEFC0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20h30 - 22h00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016A362" w14:textId="7B9CADAC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Présentation du compte-rendu du stage T, regroupement national des 8 et 9 juillet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35D436FB" w14:textId="1229EBE0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Tout le monde </w:t>
            </w:r>
          </w:p>
          <w:p w:rsidR="6E5D3516" w:rsidP="6E5D3516" w:rsidRDefault="6E5D3516" w14:paraId="6E447A05" w14:textId="030C0B29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(entraineurs, juges , gymnastes, associations, CTD / CTR) </w:t>
            </w:r>
          </w:p>
        </w:tc>
      </w:tr>
      <w:tr w:rsidR="6E5D3516" w:rsidTr="6E5D3516" w14:paraId="73B67977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2ED72ED2" w14:textId="77BCCA0D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Jeudi 9 novembre</w:t>
            </w:r>
          </w:p>
          <w:p w:rsidR="6E5D3516" w:rsidP="6E5D3516" w:rsidRDefault="6E5D3516" w14:paraId="3D5ECEA8" w14:textId="0CD956D9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20h30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0D8357E3" w14:textId="5F68DC2F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La formation animateur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0E46FA1D" w14:textId="6E01AA56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Comités, commissions, formateurs </w:t>
            </w:r>
          </w:p>
        </w:tc>
      </w:tr>
      <w:tr w:rsidR="6E5D3516" w:rsidTr="6E5D3516" w14:paraId="7A58EE97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08E269F1" w14:textId="09E3751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 xml:space="preserve">Lundi 13 novembre </w:t>
            </w:r>
          </w:p>
          <w:p w:rsidR="6E5D3516" w:rsidP="6E5D3516" w:rsidRDefault="6E5D3516" w14:paraId="1867EA0F" w14:textId="05ABC6EB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20h30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CD7BD85" w14:textId="26C63EDA">
            <w:pPr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échange entre la CNS et les régions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6C376F87" w14:textId="5BA40A0A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CTR et régions </w:t>
            </w:r>
          </w:p>
        </w:tc>
      </w:tr>
      <w:tr w:rsidR="6E5D3516" w:rsidTr="6E5D3516" w14:paraId="6F668ADD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1CB00374" w14:textId="6037E90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Mercredi 15 novembre</w:t>
            </w:r>
          </w:p>
          <w:p w:rsidR="6E5D3516" w:rsidP="6E5D3516" w:rsidRDefault="6E5D3516" w14:paraId="71556E49" w14:textId="4375790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20h30-21h30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7148FF9E" w14:textId="79A2AA76">
            <w:pPr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Prépa compétitions nationales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4AB199EB" w14:textId="01BC40CB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organisateurs </w:t>
            </w:r>
          </w:p>
        </w:tc>
      </w:tr>
      <w:tr w:rsidR="6E5D3516" w:rsidTr="6E5D3516" w14:paraId="70FBCBAC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23124197" w14:textId="25D2E66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6 et 7 janvier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4877DDD8" w14:textId="73ADBC71">
            <w:pPr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Réunion CNS</w:t>
            </w:r>
          </w:p>
          <w:p w:rsidR="6E5D3516" w:rsidP="6E5D3516" w:rsidRDefault="6E5D3516" w14:paraId="27B39082" w14:textId="289EB339">
            <w:pPr>
              <w:pStyle w:val="Normal"/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Groupe de travail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51BAB8E8" w14:textId="50990AB6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CNS </w:t>
            </w:r>
          </w:p>
        </w:tc>
      </w:tr>
      <w:tr w:rsidR="6E5D3516" w:rsidTr="6E5D3516" w14:paraId="17D302F6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4FBBD494" w14:textId="59B216AE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 xml:space="preserve">Mardi 9 janvier </w:t>
            </w:r>
          </w:p>
          <w:p w:rsidR="6E5D3516" w:rsidP="6E5D3516" w:rsidRDefault="6E5D3516" w14:paraId="67EB8C03" w14:textId="5CB6970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20h30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3533B81F" w14:textId="1B77C58B">
            <w:pPr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échange entre la CNS et les régions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7B9B9D75" w14:textId="14C105B7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CTR et régions </w:t>
            </w:r>
          </w:p>
        </w:tc>
      </w:tr>
      <w:tr w:rsidR="6E5D3516" w:rsidTr="6E5D3516" w14:paraId="539CFC89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1D0581B1" w14:textId="3750983E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 xml:space="preserve">Jeudi 4 avril </w:t>
            </w:r>
          </w:p>
          <w:p w:rsidR="6E5D3516" w:rsidP="6E5D3516" w:rsidRDefault="6E5D3516" w14:paraId="56A380FD" w14:textId="5911F56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20h30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nil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43DAA7E1" w14:textId="12C53761">
            <w:pPr>
              <w:jc w:val="center"/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 w:asciiTheme="majorAscii" w:hAnsiTheme="majorAscii" w:eastAsiaTheme="majorAscii" w:cstheme="majorAsci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échange entre la CNS et les régions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color="95B3D7" w:themeColor="accent1" w:themeTint="99" w:sz="6"/>
              <w:right w:val="single" w:sz="6"/>
            </w:tcBorders>
            <w:shd w:val="clear" w:color="auto" w:fill="DBE5F1" w:themeFill="accent1" w:themeFillTint="33"/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21361C81" w14:textId="0EFC251A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CTR et régions </w:t>
            </w:r>
          </w:p>
        </w:tc>
      </w:tr>
      <w:tr w:rsidR="6E5D3516" w:rsidTr="6E5D3516" w14:paraId="46BDC03A">
        <w:trPr>
          <w:trHeight w:val="300"/>
        </w:trPr>
        <w:tc>
          <w:tcPr>
            <w:tcW w:w="3105" w:type="dxa"/>
            <w:tcBorders>
              <w:top w:val="single" w:color="95B3D7" w:themeColor="accent1" w:themeTint="99" w:sz="6"/>
              <w:left w:val="single" w:sz="6"/>
              <w:bottom w:val="single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703B0FC9" w14:textId="51234444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6E5D3516" w:rsidR="6E5D3516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fr"/>
              </w:rPr>
              <w:t>6 et 7 juillet 2024</w:t>
            </w:r>
          </w:p>
        </w:tc>
        <w:tc>
          <w:tcPr>
            <w:tcW w:w="2970" w:type="dxa"/>
            <w:tcBorders>
              <w:top w:val="single" w:color="95B3D7" w:themeColor="accent1" w:themeTint="99" w:sz="6"/>
              <w:left w:val="nil"/>
              <w:bottom w:val="single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619D7132" w14:textId="416FF796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 xml:space="preserve">Stage T </w:t>
            </w:r>
          </w:p>
        </w:tc>
        <w:tc>
          <w:tcPr>
            <w:tcW w:w="4710" w:type="dxa"/>
            <w:tcBorders>
              <w:top w:val="single" w:color="95B3D7" w:themeColor="accent1" w:themeTint="99" w:sz="6"/>
              <w:left w:val="nil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E5D3516" w:rsidP="6E5D3516" w:rsidRDefault="6E5D3516" w14:paraId="018BFF7C" w14:textId="41FE4BA1">
            <w:pPr>
              <w:jc w:val="center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6E5D3516" w:rsidR="6E5D351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  <w:lang w:val="fr"/>
              </w:rPr>
              <w:t>départements et régions</w:t>
            </w:r>
          </w:p>
        </w:tc>
      </w:tr>
    </w:tbl>
    <w:p w:rsidR="21235E01" w:rsidP="6E5D3516" w:rsidRDefault="21235E01" w14:paraId="3B91039A" w14:textId="0E7C07C5">
      <w:pPr>
        <w:pStyle w:val="Titre2"/>
      </w:pPr>
      <w:r w:rsidR="7F273604">
        <w:rPr/>
        <w:t xml:space="preserve">Certificats médicaux </w:t>
      </w:r>
    </w:p>
    <w:p w:rsidR="21235E01" w:rsidP="6E5D3516" w:rsidRDefault="21235E01" w14:paraId="52AF765E" w14:textId="28370179">
      <w:pPr>
        <w:pStyle w:val="Normal"/>
      </w:pPr>
      <w:r w:rsidR="7F273604">
        <w:rPr/>
        <w:t xml:space="preserve">Brochure page 2 : “Équipe incomplète sur l’ensemble des agrès </w:t>
      </w:r>
    </w:p>
    <w:p w:rsidR="21235E01" w:rsidP="6E5D3516" w:rsidRDefault="21235E01" w14:paraId="6B06564D" w14:textId="3C59A2F6">
      <w:pPr>
        <w:pStyle w:val="Normal"/>
      </w:pPr>
      <w:r w:rsidR="7F273604">
        <w:rPr/>
        <w:t xml:space="preserve">Une équipe doit être composée du nombre minimum de gymnastes demandé dans chaque niveau. </w:t>
      </w:r>
    </w:p>
    <w:p w:rsidR="21235E01" w:rsidP="6E5D3516" w:rsidRDefault="21235E01" w14:paraId="5719E8A9" w14:textId="72D1FD63">
      <w:pPr>
        <w:pStyle w:val="Normal"/>
      </w:pPr>
      <w:r w:rsidR="7F273604">
        <w:rPr/>
        <w:t xml:space="preserve">• Pour une justification valable, datée de 8 jours ou moins de la compétition : l’équipe peut matcher et </w:t>
      </w:r>
    </w:p>
    <w:p w:rsidR="21235E01" w:rsidP="6E5D3516" w:rsidRDefault="21235E01" w14:paraId="2D40E803" w14:textId="253B19A9">
      <w:pPr>
        <w:pStyle w:val="Normal"/>
      </w:pPr>
      <w:r w:rsidR="7F273604">
        <w:rPr/>
        <w:t xml:space="preserve">prétendre à une qualification. </w:t>
      </w:r>
    </w:p>
    <w:p w:rsidR="21235E01" w:rsidP="6E5D3516" w:rsidRDefault="21235E01" w14:paraId="48F7A86A" w14:textId="64B3C6F8">
      <w:pPr>
        <w:pStyle w:val="Normal"/>
      </w:pPr>
      <w:r w:rsidR="7F273604">
        <w:rPr/>
        <w:t xml:space="preserve">• Pour une justification valable, datée de plus de 8 jours : l’équipe peut matcher mais ne pourra pas prétendre à une qualification. L’équipe n’apparaitra donc pas sur le palmarès. S’il s’agit d’une finale, les gymnastes ne pourront pas matcher. </w:t>
      </w:r>
    </w:p>
    <w:p w:rsidR="21235E01" w:rsidP="6E5D3516" w:rsidRDefault="21235E01" w14:paraId="6C6D91BF" w14:textId="277B1921">
      <w:pPr>
        <w:pStyle w:val="Normal"/>
      </w:pPr>
      <w:r w:rsidR="7F273604">
        <w:rPr/>
        <w:t xml:space="preserve">• Pour une justification non valable, les gymnastes ne pourront pas matcher. </w:t>
      </w:r>
    </w:p>
    <w:tbl>
      <w:tblPr>
        <w:tblStyle w:val="Grilledutableau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7260"/>
      </w:tblGrid>
      <w:tr w:rsidR="6E5D3516" w:rsidTr="6E5D3516" w14:paraId="59D62C09">
        <w:trPr>
          <w:trHeight w:val="300"/>
        </w:trPr>
        <w:tc>
          <w:tcPr>
            <w:tcW w:w="7260" w:type="dxa"/>
            <w:tcMar/>
          </w:tcPr>
          <w:p w:rsidR="41AA16FC" w:rsidP="6E5D3516" w:rsidRDefault="41AA16FC" w14:paraId="5FE217C0" w14:textId="508B236E">
            <w:pPr>
              <w:pStyle w:val="Titre1"/>
              <w:keepNext w:val="1"/>
              <w:keepLines w:val="1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32"/>
                <w:szCs w:val="32"/>
                <w:lang w:val="fr"/>
              </w:rPr>
            </w:pPr>
            <w:r w:rsidRPr="6E5D3516" w:rsidR="41AA16FC">
              <w:rPr>
                <w:noProof w:val="0"/>
                <w:lang w:val="fr"/>
              </w:rPr>
              <w:t>ERRATUM</w:t>
            </w:r>
          </w:p>
          <w:p w:rsidR="41AA16FC" w:rsidP="6E5D3516" w:rsidRDefault="41AA16FC" w14:paraId="19F449FE" w14:textId="5920832D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22"/>
                <w:szCs w:val="22"/>
                <w:lang w:val="fr-FR"/>
              </w:rPr>
            </w:pPr>
            <w:r w:rsidRPr="6E5D3516" w:rsidR="41AA16FC">
              <w:rPr>
                <w:noProof w:val="0"/>
                <w:lang w:val="fr"/>
              </w:rPr>
              <w:t>La règle est allégée par l’ajout de :</w:t>
            </w:r>
          </w:p>
          <w:p w:rsidR="41AA16FC" w:rsidP="6E5D3516" w:rsidRDefault="41AA16FC" w14:paraId="5258A8B5" w14:textId="298D7B3E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22"/>
                <w:szCs w:val="22"/>
                <w:lang w:val="fr-FR"/>
              </w:rPr>
            </w:pPr>
            <w:r w:rsidRPr="6E5D3516" w:rsidR="41AA16FC">
              <w:rPr>
                <w:noProof w:val="0"/>
                <w:lang w:val="fr"/>
              </w:rPr>
              <w:t>“Dans le cas de blessure longue, le certificat médical devra être daté d’après la date limite des engagements fixée par la CNS”</w:t>
            </w:r>
          </w:p>
          <w:p w:rsidR="6E5D3516" w:rsidP="6E5D3516" w:rsidRDefault="6E5D3516" w14:paraId="58DA3A20" w14:textId="4C0914EA">
            <w:pPr>
              <w:pStyle w:val="Normal"/>
            </w:pPr>
          </w:p>
        </w:tc>
      </w:tr>
    </w:tbl>
    <w:p w:rsidR="21235E01" w:rsidP="6E5D3516" w:rsidRDefault="21235E01" w14:paraId="0CF5F7C7" w14:textId="3289C511">
      <w:pPr>
        <w:pStyle w:val="Normal"/>
      </w:pPr>
    </w:p>
    <w:sectPr w:rsidRPr="003A4918" w:rsidR="003478BA" w:rsidSect="00580738">
      <w:headerReference w:type="default" r:id="rId13"/>
      <w:footerReference w:type="default" r:id="rId14"/>
      <w:pgSz w:w="11906" w:h="16838" w:orient="portrait"/>
      <w:pgMar w:top="1758" w:right="567" w:bottom="1134" w:left="567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C2298" w:rsidRDefault="001C2298" w14:paraId="7F619501" w14:textId="77777777">
      <w:r>
        <w:separator/>
      </w:r>
    </w:p>
  </w:endnote>
  <w:endnote w:type="continuationSeparator" w:id="0">
    <w:p w:rsidR="001C2298" w:rsidRDefault="001C2298" w14:paraId="1BE1B1B7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34678" w:rsidRDefault="5F9C7873" w14:paraId="00000004" w14:textId="31436673">
    <w:pPr>
      <w:jc w:val="right"/>
    </w:pPr>
    <w:r>
      <w:t xml:space="preserve">    |  </w:t>
    </w:r>
    <w:r>
      <w:fldChar w:fldCharType="begin"/>
    </w:r>
    <w:r>
      <w:instrText>PAGE</w:instrText>
    </w:r>
    <w:r>
      <w:fldChar w:fldCharType="separate"/>
    </w:r>
    <w:r w:rsidR="00580738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C2298" w:rsidRDefault="001C2298" w14:paraId="6A86FBD5" w14:textId="77777777">
      <w:r>
        <w:separator/>
      </w:r>
    </w:p>
  </w:footnote>
  <w:footnote w:type="continuationSeparator" w:id="0">
    <w:p w:rsidR="001C2298" w:rsidRDefault="001C2298" w14:paraId="32C678A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634678" w:rsidRDefault="00950026" w14:paraId="00000002" w14:textId="77777777">
    <w:pPr>
      <w:pStyle w:val="Titre"/>
    </w:pPr>
    <w:bookmarkStart w:name="_y1re80mr43jk" w:colFirst="0" w:colLast="0" w:id="0"/>
    <w:bookmarkEnd w:id="0"/>
    <w:r>
      <w:rPr>
        <w:noProof/>
      </w:rPr>
      <w:drawing>
        <wp:anchor distT="36000" distB="36000" distL="36000" distR="36000" simplePos="0" relativeHeight="251658240" behindDoc="0" locked="0" layoutInCell="1" hidden="0" allowOverlap="1" wp14:anchorId="557C983B" wp14:editId="07777777">
          <wp:simplePos x="0" y="0"/>
          <wp:positionH relativeFrom="margin">
            <wp:posOffset>4500000</wp:posOffset>
          </wp:positionH>
          <wp:positionV relativeFrom="margin">
            <wp:posOffset>-899999</wp:posOffset>
          </wp:positionV>
          <wp:extent cx="2520000" cy="900000"/>
          <wp:effectExtent l="0" t="0" r="0" b="0"/>
          <wp:wrapSquare wrapText="bothSides" distT="36000" distB="36000" distL="36000" distR="360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20000" cy="90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6CFF066A" wp14:editId="07777777">
          <wp:simplePos x="0" y="0"/>
          <wp:positionH relativeFrom="page">
            <wp:posOffset>180000</wp:posOffset>
          </wp:positionH>
          <wp:positionV relativeFrom="page">
            <wp:posOffset>10152000</wp:posOffset>
          </wp:positionV>
          <wp:extent cx="2880000" cy="432000"/>
          <wp:effectExtent l="0" t="0" r="0" b="0"/>
          <wp:wrapSquare wrapText="bothSides" distT="114300" distB="11430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80000" cy="43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536660EE">
      <w:t>La CNS vous informe !</w:t>
    </w:r>
  </w:p>
  <w:p w:rsidR="00634678" w:rsidRDefault="00E405D5" w14:paraId="00000003" w14:textId="19E00536">
    <w:pPr>
      <w:pStyle w:val="Titre"/>
    </w:pPr>
    <w:bookmarkStart w:name="_etp8kt9w9gaf" w:colFirst="0" w:colLast="0" w:id="1"/>
    <w:bookmarkEnd w:id="1"/>
    <w:r w:rsidR="21235E01">
      <w:rPr/>
      <w:t xml:space="preserve">octobre </w:t>
    </w:r>
    <w:r w:rsidR="21235E01">
      <w:rPr/>
      <w:t xml:space="preserve">2023</w:t>
    </w:r>
    <w:r w:rsidR="5F9C7873">
      <w:rPr>
        <w:noProof/>
      </w:rPr>
      <w:drawing>
        <wp:anchor distT="36000" distB="36000" distL="36000" distR="36000" simplePos="0" relativeHeight="251660288" behindDoc="0" locked="0" layoutInCell="1" hidden="0" allowOverlap="1" wp14:anchorId="49E6D22F" wp14:editId="07777777">
          <wp:simplePos x="0" y="0"/>
          <wp:positionH relativeFrom="page">
            <wp:posOffset>180000</wp:posOffset>
          </wp:positionH>
          <wp:positionV relativeFrom="page">
            <wp:posOffset>180000</wp:posOffset>
          </wp:positionV>
          <wp:extent cx="900000" cy="900000"/>
          <wp:effectExtent l="0" t="0" r="0" b="0"/>
          <wp:wrapSquare wrapText="bothSides" distT="36000" distB="36000" distL="36000" distR="3600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l="3276" t="7810" r="4882" b="7460"/>
                  <a:stretch>
                    <a:fillRect/>
                  </a:stretch>
                </pic:blipFill>
                <pic:spPr>
                  <a:xfrm>
                    <a:off x="0" y="0"/>
                    <a:ext cx="900000" cy="90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C52BF"/>
    <w:multiLevelType w:val="hybridMultilevel"/>
    <w:tmpl w:val="1FA08FAC"/>
    <w:lvl w:ilvl="0" w:tplc="5E50814A">
      <w:start w:val="1"/>
      <w:numFmt w:val="decimal"/>
      <w:lvlText w:val="%1."/>
      <w:lvlJc w:val="left"/>
      <w:pPr>
        <w:ind w:left="720" w:hanging="360"/>
      </w:pPr>
    </w:lvl>
    <w:lvl w:ilvl="1" w:tplc="54743E6C">
      <w:start w:val="1"/>
      <w:numFmt w:val="lowerLetter"/>
      <w:lvlText w:val="%2."/>
      <w:lvlJc w:val="left"/>
      <w:pPr>
        <w:ind w:left="1440" w:hanging="360"/>
      </w:pPr>
    </w:lvl>
    <w:lvl w:ilvl="2" w:tplc="0E80BB36">
      <w:start w:val="1"/>
      <w:numFmt w:val="lowerRoman"/>
      <w:lvlText w:val="%3."/>
      <w:lvlJc w:val="right"/>
      <w:pPr>
        <w:ind w:left="2160" w:hanging="180"/>
      </w:pPr>
    </w:lvl>
    <w:lvl w:ilvl="3" w:tplc="A2B47016">
      <w:start w:val="1"/>
      <w:numFmt w:val="decimal"/>
      <w:lvlText w:val="%4."/>
      <w:lvlJc w:val="left"/>
      <w:pPr>
        <w:ind w:left="2880" w:hanging="360"/>
      </w:pPr>
    </w:lvl>
    <w:lvl w:ilvl="4" w:tplc="6E78865E">
      <w:start w:val="1"/>
      <w:numFmt w:val="lowerLetter"/>
      <w:lvlText w:val="%5."/>
      <w:lvlJc w:val="left"/>
      <w:pPr>
        <w:ind w:left="3600" w:hanging="360"/>
      </w:pPr>
    </w:lvl>
    <w:lvl w:ilvl="5" w:tplc="6310EAA6">
      <w:start w:val="1"/>
      <w:numFmt w:val="lowerRoman"/>
      <w:lvlText w:val="%6."/>
      <w:lvlJc w:val="right"/>
      <w:pPr>
        <w:ind w:left="4320" w:hanging="180"/>
      </w:pPr>
    </w:lvl>
    <w:lvl w:ilvl="6" w:tplc="A3568E7E">
      <w:start w:val="1"/>
      <w:numFmt w:val="decimal"/>
      <w:lvlText w:val="%7."/>
      <w:lvlJc w:val="left"/>
      <w:pPr>
        <w:ind w:left="5040" w:hanging="360"/>
      </w:pPr>
    </w:lvl>
    <w:lvl w:ilvl="7" w:tplc="E4BA3CFE">
      <w:start w:val="1"/>
      <w:numFmt w:val="lowerLetter"/>
      <w:lvlText w:val="%8."/>
      <w:lvlJc w:val="left"/>
      <w:pPr>
        <w:ind w:left="5760" w:hanging="360"/>
      </w:pPr>
    </w:lvl>
    <w:lvl w:ilvl="8" w:tplc="6AA0E32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91D5E"/>
    <w:multiLevelType w:val="hybridMultilevel"/>
    <w:tmpl w:val="A3269B44"/>
    <w:lvl w:ilvl="0" w:tplc="04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20221687">
    <w:abstractNumId w:val="0"/>
  </w:num>
  <w:num w:numId="2" w16cid:durableId="423763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5295F3"/>
    <w:rsid w:val="00112EAD"/>
    <w:rsid w:val="00123BB9"/>
    <w:rsid w:val="001C01BB"/>
    <w:rsid w:val="001C2298"/>
    <w:rsid w:val="001C30CF"/>
    <w:rsid w:val="0026A754"/>
    <w:rsid w:val="0027077D"/>
    <w:rsid w:val="002E17A4"/>
    <w:rsid w:val="002F3134"/>
    <w:rsid w:val="003014E4"/>
    <w:rsid w:val="00312BA9"/>
    <w:rsid w:val="003478BA"/>
    <w:rsid w:val="00357697"/>
    <w:rsid w:val="00385AFB"/>
    <w:rsid w:val="003A4918"/>
    <w:rsid w:val="004B5761"/>
    <w:rsid w:val="004C4A99"/>
    <w:rsid w:val="00516A2D"/>
    <w:rsid w:val="00580738"/>
    <w:rsid w:val="00634678"/>
    <w:rsid w:val="00655545"/>
    <w:rsid w:val="006D3D76"/>
    <w:rsid w:val="00743EF5"/>
    <w:rsid w:val="00761050"/>
    <w:rsid w:val="007B00A4"/>
    <w:rsid w:val="007D64C9"/>
    <w:rsid w:val="0094277E"/>
    <w:rsid w:val="00950026"/>
    <w:rsid w:val="009626DE"/>
    <w:rsid w:val="009F295A"/>
    <w:rsid w:val="00B333AA"/>
    <w:rsid w:val="00B42804"/>
    <w:rsid w:val="00B57646"/>
    <w:rsid w:val="00C23102"/>
    <w:rsid w:val="00C67FF7"/>
    <w:rsid w:val="00C70030"/>
    <w:rsid w:val="00CF6F6C"/>
    <w:rsid w:val="00D07510"/>
    <w:rsid w:val="00D617E7"/>
    <w:rsid w:val="00D67E19"/>
    <w:rsid w:val="00D67E35"/>
    <w:rsid w:val="00D91FD0"/>
    <w:rsid w:val="00D93E30"/>
    <w:rsid w:val="00DB036C"/>
    <w:rsid w:val="00E405D5"/>
    <w:rsid w:val="00F26506"/>
    <w:rsid w:val="00F42455"/>
    <w:rsid w:val="00FA11F0"/>
    <w:rsid w:val="01039A6F"/>
    <w:rsid w:val="0239D677"/>
    <w:rsid w:val="0269224A"/>
    <w:rsid w:val="02859439"/>
    <w:rsid w:val="02D2A36A"/>
    <w:rsid w:val="02F1B07A"/>
    <w:rsid w:val="03099E00"/>
    <w:rsid w:val="03642965"/>
    <w:rsid w:val="041349D7"/>
    <w:rsid w:val="0421649A"/>
    <w:rsid w:val="0421649A"/>
    <w:rsid w:val="05BD34FB"/>
    <w:rsid w:val="065A21CB"/>
    <w:rsid w:val="06D12CD4"/>
    <w:rsid w:val="072FE29D"/>
    <w:rsid w:val="08CBB2FE"/>
    <w:rsid w:val="0910F234"/>
    <w:rsid w:val="0945B517"/>
    <w:rsid w:val="0A2E58AA"/>
    <w:rsid w:val="0A67835F"/>
    <w:rsid w:val="0A7B3949"/>
    <w:rsid w:val="0ADCFB3F"/>
    <w:rsid w:val="0AFC732E"/>
    <w:rsid w:val="0B0AB9A8"/>
    <w:rsid w:val="0B51CF04"/>
    <w:rsid w:val="0CA68A09"/>
    <w:rsid w:val="0E673890"/>
    <w:rsid w:val="10DCCFA1"/>
    <w:rsid w:val="117AE665"/>
    <w:rsid w:val="12223B6B"/>
    <w:rsid w:val="1316B6C6"/>
    <w:rsid w:val="1353B14F"/>
    <w:rsid w:val="1379981B"/>
    <w:rsid w:val="1396877F"/>
    <w:rsid w:val="1534FCE8"/>
    <w:rsid w:val="1550BC2C"/>
    <w:rsid w:val="16824B3B"/>
    <w:rsid w:val="1842449C"/>
    <w:rsid w:val="19674507"/>
    <w:rsid w:val="1995279D"/>
    <w:rsid w:val="1AC45C1A"/>
    <w:rsid w:val="1AE186FA"/>
    <w:rsid w:val="1C07BEF6"/>
    <w:rsid w:val="1C602C7B"/>
    <w:rsid w:val="1C7773E6"/>
    <w:rsid w:val="1D9C49F9"/>
    <w:rsid w:val="1F724766"/>
    <w:rsid w:val="1F9141FB"/>
    <w:rsid w:val="1FDCC923"/>
    <w:rsid w:val="20D9B86E"/>
    <w:rsid w:val="21235E01"/>
    <w:rsid w:val="2198F7B5"/>
    <w:rsid w:val="21A651FB"/>
    <w:rsid w:val="21E00420"/>
    <w:rsid w:val="22360250"/>
    <w:rsid w:val="238D29EA"/>
    <w:rsid w:val="23D53127"/>
    <w:rsid w:val="24A9FF04"/>
    <w:rsid w:val="25238FA0"/>
    <w:rsid w:val="253506CC"/>
    <w:rsid w:val="25CA26F5"/>
    <w:rsid w:val="2600387A"/>
    <w:rsid w:val="26851E43"/>
    <w:rsid w:val="26E0BD0C"/>
    <w:rsid w:val="27C0673A"/>
    <w:rsid w:val="283AD26B"/>
    <w:rsid w:val="2867D50C"/>
    <w:rsid w:val="28E23D66"/>
    <w:rsid w:val="28F99524"/>
    <w:rsid w:val="295AB702"/>
    <w:rsid w:val="2996F2A9"/>
    <w:rsid w:val="29B54EED"/>
    <w:rsid w:val="2A01C36E"/>
    <w:rsid w:val="2B9F75CE"/>
    <w:rsid w:val="2C246B3B"/>
    <w:rsid w:val="2C9CC557"/>
    <w:rsid w:val="2CB5DC58"/>
    <w:rsid w:val="2CCC7086"/>
    <w:rsid w:val="2CF1F006"/>
    <w:rsid w:val="2F227C88"/>
    <w:rsid w:val="2FE52CEB"/>
    <w:rsid w:val="31520938"/>
    <w:rsid w:val="315A255C"/>
    <w:rsid w:val="3242D811"/>
    <w:rsid w:val="331C9D83"/>
    <w:rsid w:val="33D0D56B"/>
    <w:rsid w:val="34A84326"/>
    <w:rsid w:val="353456B0"/>
    <w:rsid w:val="355523E2"/>
    <w:rsid w:val="3640A1B8"/>
    <w:rsid w:val="365CBC99"/>
    <w:rsid w:val="377ED71E"/>
    <w:rsid w:val="396FD9CA"/>
    <w:rsid w:val="3AAA6052"/>
    <w:rsid w:val="3B0BAA2B"/>
    <w:rsid w:val="3C4683B3"/>
    <w:rsid w:val="3DF183C2"/>
    <w:rsid w:val="3E6FBED1"/>
    <w:rsid w:val="41AA16FC"/>
    <w:rsid w:val="4216945F"/>
    <w:rsid w:val="424B37D3"/>
    <w:rsid w:val="42819431"/>
    <w:rsid w:val="42EFCE72"/>
    <w:rsid w:val="434CA1D8"/>
    <w:rsid w:val="43B4F476"/>
    <w:rsid w:val="442281E3"/>
    <w:rsid w:val="443AB751"/>
    <w:rsid w:val="4552DF00"/>
    <w:rsid w:val="4552DF00"/>
    <w:rsid w:val="45A3EBCF"/>
    <w:rsid w:val="45D11D07"/>
    <w:rsid w:val="46371674"/>
    <w:rsid w:val="464FA03F"/>
    <w:rsid w:val="465EA532"/>
    <w:rsid w:val="46A35F7E"/>
    <w:rsid w:val="46D58704"/>
    <w:rsid w:val="475A22A5"/>
    <w:rsid w:val="47AB3B4D"/>
    <w:rsid w:val="48A1F902"/>
    <w:rsid w:val="4A7A9B1A"/>
    <w:rsid w:val="4B1F6BF8"/>
    <w:rsid w:val="4B9EAEB7"/>
    <w:rsid w:val="4BE276B6"/>
    <w:rsid w:val="4C116265"/>
    <w:rsid w:val="4C755E75"/>
    <w:rsid w:val="4D13E5A5"/>
    <w:rsid w:val="4D4A52BE"/>
    <w:rsid w:val="4D8D89B0"/>
    <w:rsid w:val="4D97806E"/>
    <w:rsid w:val="4DB43E29"/>
    <w:rsid w:val="4E59E363"/>
    <w:rsid w:val="4EC96535"/>
    <w:rsid w:val="4F0DFC37"/>
    <w:rsid w:val="50432463"/>
    <w:rsid w:val="5077127D"/>
    <w:rsid w:val="509D843A"/>
    <w:rsid w:val="510E92FD"/>
    <w:rsid w:val="5138F536"/>
    <w:rsid w:val="52E422AB"/>
    <w:rsid w:val="536660EE"/>
    <w:rsid w:val="539D50C9"/>
    <w:rsid w:val="54274AF5"/>
    <w:rsid w:val="54ACD288"/>
    <w:rsid w:val="555BD6A7"/>
    <w:rsid w:val="55A52CD0"/>
    <w:rsid w:val="568A61FB"/>
    <w:rsid w:val="57BDB7AD"/>
    <w:rsid w:val="58BF936D"/>
    <w:rsid w:val="5930FF9D"/>
    <w:rsid w:val="59349757"/>
    <w:rsid w:val="59B9A95B"/>
    <w:rsid w:val="59EBC790"/>
    <w:rsid w:val="5A6B7F79"/>
    <w:rsid w:val="5A812B15"/>
    <w:rsid w:val="5BCC6259"/>
    <w:rsid w:val="5BCC6259"/>
    <w:rsid w:val="5C3ADFCE"/>
    <w:rsid w:val="5C7D003C"/>
    <w:rsid w:val="5D62D9D8"/>
    <w:rsid w:val="5F9C7873"/>
    <w:rsid w:val="6097861F"/>
    <w:rsid w:val="60F9C57D"/>
    <w:rsid w:val="621422F2"/>
    <w:rsid w:val="6233B5BA"/>
    <w:rsid w:val="62BBE2C5"/>
    <w:rsid w:val="63CF861B"/>
    <w:rsid w:val="648EA748"/>
    <w:rsid w:val="65FD3035"/>
    <w:rsid w:val="6617C84E"/>
    <w:rsid w:val="67044DF6"/>
    <w:rsid w:val="68337DFF"/>
    <w:rsid w:val="68CC88BE"/>
    <w:rsid w:val="6907FF3A"/>
    <w:rsid w:val="699755D2"/>
    <w:rsid w:val="69F8FE13"/>
    <w:rsid w:val="6A1B895A"/>
    <w:rsid w:val="6AA0F21E"/>
    <w:rsid w:val="6AFDE8CC"/>
    <w:rsid w:val="6C042980"/>
    <w:rsid w:val="6C64BD3F"/>
    <w:rsid w:val="6C64BD3F"/>
    <w:rsid w:val="6C9841F6"/>
    <w:rsid w:val="6CD665CC"/>
    <w:rsid w:val="6CE513A8"/>
    <w:rsid w:val="6D5092AC"/>
    <w:rsid w:val="6E5D3516"/>
    <w:rsid w:val="6F80EBD8"/>
    <w:rsid w:val="6F8C7C42"/>
    <w:rsid w:val="6F9F66A3"/>
    <w:rsid w:val="70455A98"/>
    <w:rsid w:val="70730131"/>
    <w:rsid w:val="70731901"/>
    <w:rsid w:val="70BBE290"/>
    <w:rsid w:val="71382E62"/>
    <w:rsid w:val="7140BB9A"/>
    <w:rsid w:val="715295F3"/>
    <w:rsid w:val="71AA47B3"/>
    <w:rsid w:val="71F58F09"/>
    <w:rsid w:val="72CA1838"/>
    <w:rsid w:val="7315CA14"/>
    <w:rsid w:val="73461814"/>
    <w:rsid w:val="739C7349"/>
    <w:rsid w:val="73CF97E9"/>
    <w:rsid w:val="747028F0"/>
    <w:rsid w:val="761D2462"/>
    <w:rsid w:val="764B6A0D"/>
    <w:rsid w:val="764DB089"/>
    <w:rsid w:val="77770CD5"/>
    <w:rsid w:val="78DEB1F2"/>
    <w:rsid w:val="798C2CA8"/>
    <w:rsid w:val="79964ADF"/>
    <w:rsid w:val="7ADFFFD1"/>
    <w:rsid w:val="7B06BE83"/>
    <w:rsid w:val="7B321B40"/>
    <w:rsid w:val="7B45B45C"/>
    <w:rsid w:val="7B737B7F"/>
    <w:rsid w:val="7C057B20"/>
    <w:rsid w:val="7C1652B4"/>
    <w:rsid w:val="7C36879A"/>
    <w:rsid w:val="7D2D3684"/>
    <w:rsid w:val="7D526557"/>
    <w:rsid w:val="7F27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73DAC"/>
  <w15:docId w15:val="{BE83075B-C46D-478F-AFEB-5E1AFE09F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Calibri"/>
        <w:sz w:val="22"/>
        <w:szCs w:val="22"/>
        <w:lang w:val="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200" w:after="200"/>
      <w:jc w:val="center"/>
      <w:outlineLvl w:val="0"/>
    </w:pPr>
    <w:rPr>
      <w:rFonts w:ascii="Arial" w:hAnsi="Arial" w:eastAsia="Arial" w:cs="Arial"/>
      <w:b/>
      <w:color w:val="FFFFFF"/>
      <w:sz w:val="32"/>
      <w:szCs w:val="32"/>
      <w:shd w:val="clear" w:color="auto" w:fill="93C47D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200" w:after="80"/>
      <w:outlineLvl w:val="1"/>
    </w:pPr>
    <w:rPr>
      <w:b/>
      <w:color w:val="FF9900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200"/>
      <w:ind w:firstLine="720"/>
      <w:outlineLvl w:val="2"/>
    </w:pPr>
    <w:rPr>
      <w:rFonts w:ascii="Arial" w:hAnsi="Arial" w:eastAsia="Arial" w:cs="Arial"/>
      <w:b/>
      <w:sz w:val="24"/>
      <w:szCs w:val="24"/>
    </w:rPr>
  </w:style>
  <w:style w:type="paragraph" w:styleId="Titre4">
    <w:name w:val="heading 4"/>
    <w:basedOn w:val="Normal"/>
    <w:next w:val="Normal"/>
    <w:uiPriority w:val="9"/>
    <w:unhideWhenUsed/>
    <w:qFormat/>
    <w:pPr>
      <w:keepNext/>
      <w:keepLines/>
      <w:spacing w:before="200"/>
      <w:ind w:left="720" w:firstLine="720"/>
      <w:outlineLvl w:val="3"/>
    </w:pPr>
    <w:rPr>
      <w:b/>
      <w:i/>
      <w:color w:val="0000FF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pPr>
      <w:keepNext/>
      <w:keepLines/>
      <w:jc w:val="center"/>
    </w:pPr>
    <w:rPr>
      <w:rFonts w:ascii="Arial" w:hAnsi="Arial" w:eastAsia="Arial" w:cs="Arial"/>
      <w:b/>
      <w:color w:val="4A86E8"/>
      <w:sz w:val="32"/>
      <w:szCs w:val="3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ind w:left="1440"/>
    </w:pPr>
    <w:rPr>
      <w:i/>
      <w:color w:val="FF9900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TableauListe2-Accentuation1">
    <w:name w:val="List Table 2 Accent 1"/>
    <w:basedOn w:val="TableauNormal"/>
    <w:uiPriority w:val="47"/>
    <w:tblPr>
      <w:tblStyleRowBandSize w:val="1"/>
      <w:tblStyleColBandSize w:val="1"/>
      <w:tblBorders>
        <w:top w:val="single" w:color="95B3D7" w:themeColor="accent1" w:themeTint="99" w:sz="4" w:space="0"/>
        <w:bottom w:val="single" w:color="95B3D7" w:themeColor="accent1" w:themeTint="99" w:sz="4" w:space="0"/>
        <w:insideH w:val="single" w:color="95B3D7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43EF5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uiPriority w:val="99"/>
    <w:rsid w:val="00743EF5"/>
  </w:style>
  <w:style w:type="paragraph" w:styleId="Pieddepage">
    <w:name w:val="footer"/>
    <w:basedOn w:val="Normal"/>
    <w:link w:val="PieddepageCar"/>
    <w:uiPriority w:val="99"/>
    <w:unhideWhenUsed/>
    <w:rsid w:val="00743EF5"/>
    <w:pPr>
      <w:tabs>
        <w:tab w:val="center" w:pos="4536"/>
        <w:tab w:val="right" w:pos="9072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43EF5"/>
  </w:style>
  <w:style w:type="character" w:styleId="Titre3Car" w:customStyle="1">
    <w:name w:val="Titre 3 Car"/>
    <w:basedOn w:val="Policepardfaut"/>
    <w:link w:val="Titre3"/>
    <w:uiPriority w:val="9"/>
    <w:rsid w:val="00C23102"/>
    <w:rPr>
      <w:rFonts w:ascii="Arial" w:hAnsi="Arial" w:eastAsia="Arial" w:cs="Arial"/>
      <w:b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4245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42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13" /><Relationship Type="http://schemas.openxmlformats.org/officeDocument/2006/relationships/settings" Target="settings.xml" Id="rId3" /><Relationship Type="http://schemas.openxmlformats.org/officeDocument/2006/relationships/hyperlink" Target="http://clubs.ufolepgym.com" TargetMode="External" Id="rId7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webSettings" Target="webSettings.xml" Id="rId4" /><Relationship Type="http://schemas.openxmlformats.org/officeDocument/2006/relationships/footer" Target="footer1.xml" Id="rId14" /><Relationship Type="http://schemas.openxmlformats.org/officeDocument/2006/relationships/hyperlink" Target="http://www.ufolepgym.com" TargetMode="External" Id="Ra295af4254744b32" /><Relationship Type="http://schemas.openxmlformats.org/officeDocument/2006/relationships/hyperlink" Target="https://clubs.ufolepgym.com/index.php?page=recup_mdp" TargetMode="External" Id="R9b63429dbce6452e" /><Relationship Type="http://schemas.openxmlformats.org/officeDocument/2006/relationships/hyperlink" Target="https://clubs.ufolepgym.com/index.php?page=formulaire" TargetMode="External" Id="Rca040e16073a418f" /><Relationship Type="http://schemas.openxmlformats.org/officeDocument/2006/relationships/hyperlink" Target="https://forms.office.com/e/7zhDs8LXhH" TargetMode="External" Id="R5fc64fc209774383" /><Relationship Type="http://schemas.openxmlformats.org/officeDocument/2006/relationships/hyperlink" Target="https://forms.office.com/e/RVrJJcHhs3" TargetMode="External" Id="R90f45ba3d4a841ad" /><Relationship Type="http://schemas.openxmlformats.org/officeDocument/2006/relationships/hyperlink" Target="https://ufolep-my.sharepoint.com/:w:/g/personal/sdesmots_ufolep_org/ES2ONXYonsNHpvx4Toi4OXAB95krky6Y2FELLr2Xhjc3xw" TargetMode="External" Id="Rc040a12d03ba4e89" /><Relationship Type="http://schemas.openxmlformats.org/officeDocument/2006/relationships/hyperlink" Target="https://ufolep-my.sharepoint.com/:b:/g/personal/sdesmots_ufolep_org/EWhIDZSYRfRNkErdooVavDMBw2cHmvVMs6StP2iDH1Bz2g?e=AWcIH4" TargetMode="External" Id="R46d82ce2f3264371" /><Relationship Type="http://schemas.openxmlformats.org/officeDocument/2006/relationships/hyperlink" Target="https://forms.office.com/e/p138PLFPZX" TargetMode="External" Id="R1f9cbed8d14c4ff4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FG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DESMOTS Sébastien</lastModifiedBy>
  <revision>53</revision>
  <dcterms:created xsi:type="dcterms:W3CDTF">2022-10-08T10:35:00.0000000Z</dcterms:created>
  <dcterms:modified xsi:type="dcterms:W3CDTF">2023-10-05T05:40:34.6860353Z</dcterms:modified>
</coreProperties>
</file>